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436" w:rsidRPr="003C4D28" w:rsidRDefault="00A10436" w:rsidP="003C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4D28" w:rsidRDefault="003C4D28" w:rsidP="003C4D2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4D28">
        <w:rPr>
          <w:rFonts w:ascii="Times New Roman" w:hAnsi="Times New Roman" w:cs="Times New Roman"/>
          <w:b/>
          <w:sz w:val="24"/>
          <w:szCs w:val="24"/>
        </w:rPr>
        <w:t xml:space="preserve">Мероприятия </w:t>
      </w:r>
    </w:p>
    <w:p w:rsidR="00A10436" w:rsidRDefault="00A10436" w:rsidP="003C4D28">
      <w:pPr>
        <w:pStyle w:val="a3"/>
        <w:spacing w:after="0" w:line="240" w:lineRule="auto"/>
        <w:ind w:left="928"/>
        <w:rPr>
          <w:rFonts w:ascii="Times New Roman" w:hAnsi="Times New Roman" w:cs="Times New Roman"/>
          <w:sz w:val="24"/>
          <w:szCs w:val="24"/>
        </w:rPr>
      </w:pPr>
    </w:p>
    <w:p w:rsidR="00A10436" w:rsidRDefault="00A10436" w:rsidP="003C4D28">
      <w:pPr>
        <w:pStyle w:val="a3"/>
        <w:spacing w:after="0" w:line="240" w:lineRule="auto"/>
        <w:ind w:left="928"/>
        <w:rPr>
          <w:rFonts w:ascii="Times New Roman" w:hAnsi="Times New Roman" w:cs="Times New Roman"/>
          <w:sz w:val="24"/>
          <w:szCs w:val="24"/>
        </w:rPr>
      </w:pPr>
    </w:p>
    <w:p w:rsidR="00467BD6" w:rsidRDefault="00467BD6" w:rsidP="003C4D28">
      <w:pPr>
        <w:pStyle w:val="a3"/>
        <w:spacing w:after="0" w:line="240" w:lineRule="auto"/>
        <w:ind w:left="928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0065" w:type="dxa"/>
        <w:tblInd w:w="-601" w:type="dxa"/>
        <w:tblLook w:val="04A0" w:firstRow="1" w:lastRow="0" w:firstColumn="1" w:lastColumn="0" w:noHBand="0" w:noVBand="1"/>
      </w:tblPr>
      <w:tblGrid>
        <w:gridCol w:w="1560"/>
        <w:gridCol w:w="8505"/>
      </w:tblGrid>
      <w:tr w:rsidR="00467BD6" w:rsidRPr="001C0B93" w:rsidTr="001C0B93">
        <w:tc>
          <w:tcPr>
            <w:tcW w:w="1560" w:type="dxa"/>
          </w:tcPr>
          <w:p w:rsidR="00467BD6" w:rsidRPr="0019037B" w:rsidRDefault="00467BD6" w:rsidP="00467BD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7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05" w:type="dxa"/>
          </w:tcPr>
          <w:p w:rsidR="00467BD6" w:rsidRPr="0019037B" w:rsidRDefault="00467BD6" w:rsidP="003C4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7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467BD6" w:rsidRPr="001C0B93" w:rsidTr="001C0B93">
        <w:tc>
          <w:tcPr>
            <w:tcW w:w="1560" w:type="dxa"/>
          </w:tcPr>
          <w:p w:rsidR="00467BD6" w:rsidRPr="00987A2D" w:rsidRDefault="00467BD6" w:rsidP="003C4D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A2D">
              <w:rPr>
                <w:rFonts w:ascii="Times New Roman" w:hAnsi="Times New Roman" w:cs="Times New Roman"/>
                <w:color w:val="1A0C00"/>
                <w:sz w:val="24"/>
                <w:szCs w:val="24"/>
              </w:rPr>
              <w:t>23 августа 2018 г. </w:t>
            </w:r>
          </w:p>
        </w:tc>
        <w:tc>
          <w:tcPr>
            <w:tcW w:w="8505" w:type="dxa"/>
          </w:tcPr>
          <w:p w:rsidR="00467BD6" w:rsidRPr="001C0B93" w:rsidRDefault="00987A2D" w:rsidP="00987A2D">
            <w:pPr>
              <w:pStyle w:val="a4"/>
              <w:shd w:val="clear" w:color="auto" w:fill="FFFFFF"/>
              <w:spacing w:before="0" w:beforeAutospacing="0" w:after="150" w:afterAutospacing="0"/>
              <w:jc w:val="both"/>
            </w:pPr>
            <w:r>
              <w:rPr>
                <w:color w:val="1A0C00"/>
              </w:rPr>
              <w:t>У</w:t>
            </w:r>
            <w:r w:rsidR="00467BD6" w:rsidRPr="001C0B93">
              <w:rPr>
                <w:color w:val="1A0C00"/>
              </w:rPr>
              <w:t xml:space="preserve">частие в семинаре, организованном ИРО г. Ярославля "Алгоритм конструирования учебной задачи проектного и исследовательского характера" </w:t>
            </w:r>
          </w:p>
        </w:tc>
      </w:tr>
      <w:tr w:rsidR="000159BA" w:rsidRPr="001C0B93" w:rsidTr="001C0B93">
        <w:tc>
          <w:tcPr>
            <w:tcW w:w="1560" w:type="dxa"/>
          </w:tcPr>
          <w:p w:rsidR="000159BA" w:rsidRPr="00987A2D" w:rsidRDefault="000159BA" w:rsidP="003C4D28">
            <w:pPr>
              <w:pStyle w:val="a3"/>
              <w:ind w:left="0"/>
              <w:rPr>
                <w:rFonts w:ascii="Times New Roman" w:hAnsi="Times New Roman" w:cs="Times New Roman"/>
                <w:color w:val="1A0C00"/>
                <w:sz w:val="24"/>
                <w:szCs w:val="24"/>
              </w:rPr>
            </w:pPr>
            <w:r w:rsidRPr="00987A2D">
              <w:rPr>
                <w:rFonts w:ascii="Times New Roman" w:hAnsi="Times New Roman" w:cs="Times New Roman"/>
                <w:color w:val="1A0C00"/>
                <w:sz w:val="24"/>
                <w:szCs w:val="24"/>
              </w:rPr>
              <w:t>18 сентября 2018</w:t>
            </w:r>
          </w:p>
        </w:tc>
        <w:tc>
          <w:tcPr>
            <w:tcW w:w="8505" w:type="dxa"/>
          </w:tcPr>
          <w:p w:rsidR="00987A2D" w:rsidRPr="001C0B93" w:rsidRDefault="00987A2D" w:rsidP="00987A2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1A0C0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МОУ лицей №1 прошел семинар «Компетенции ХХ</w:t>
            </w:r>
            <w:proofErr w:type="gramStart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века: проектируем учебное занятие». Он стал первым практическим шагом в работе профессионального сообщества учителей «Обучаем критическому мышлению» и продолжением работы РИП</w:t>
            </w:r>
          </w:p>
          <w:p w:rsidR="00987A2D" w:rsidRPr="001C0B93" w:rsidRDefault="00987A2D" w:rsidP="00987A2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A2D" w:rsidRPr="001C0B93" w:rsidRDefault="00987A2D" w:rsidP="00987A2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Данный семинар позволил обобщить первоначальные наработки учителей и практически апробировать разработанные ими учебные занятия.</w:t>
            </w:r>
          </w:p>
          <w:p w:rsidR="00987A2D" w:rsidRPr="001C0B93" w:rsidRDefault="00987A2D" w:rsidP="00987A2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A2D" w:rsidRPr="001C0B93" w:rsidRDefault="00987A2D" w:rsidP="00987A2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C0B93">
              <w:t xml:space="preserve">Семинар начался с открытого урока в 4-а классе, где провела урок литературного чтения учитель МОУ СШ №6 </w:t>
            </w:r>
            <w:proofErr w:type="spellStart"/>
            <w:r w:rsidRPr="001C0B93">
              <w:t>Крайнова</w:t>
            </w:r>
            <w:proofErr w:type="spellEnd"/>
            <w:r w:rsidRPr="001C0B93">
              <w:t xml:space="preserve"> Елена Анатольевна. </w:t>
            </w:r>
            <w:r w:rsidRPr="001C0B93">
              <w:rPr>
                <w:color w:val="000000"/>
              </w:rPr>
              <w:t xml:space="preserve">В ходе урока Елена Анатольевна продемонстрировала работу по развитию способности воображения у младших школьников. На уроке активно использовались приемы смыслового чтения, преимущество отдавалось фронтальной беседе. Дети активно работали с текстом, находя ответы на множество вопросов учителя, анализируя и внимательно изучая его </w:t>
            </w:r>
            <w:proofErr w:type="spellStart"/>
            <w:r w:rsidRPr="001C0B93">
              <w:rPr>
                <w:color w:val="000000"/>
              </w:rPr>
              <w:t>содержание</w:t>
            </w:r>
            <w:proofErr w:type="gramStart"/>
            <w:r w:rsidRPr="001C0B93">
              <w:rPr>
                <w:color w:val="000000"/>
              </w:rPr>
              <w:t>.Д</w:t>
            </w:r>
            <w:proofErr w:type="gramEnd"/>
            <w:r w:rsidRPr="001C0B93">
              <w:rPr>
                <w:color w:val="000000"/>
              </w:rPr>
              <w:t>алее</w:t>
            </w:r>
            <w:proofErr w:type="spellEnd"/>
            <w:r w:rsidRPr="001C0B93">
              <w:rPr>
                <w:color w:val="000000"/>
              </w:rPr>
              <w:t xml:space="preserve"> заслушали </w:t>
            </w:r>
            <w:proofErr w:type="spellStart"/>
            <w:r w:rsidRPr="001C0B93">
              <w:rPr>
                <w:color w:val="000000"/>
              </w:rPr>
              <w:t>С.П.Исакову</w:t>
            </w:r>
            <w:proofErr w:type="spellEnd"/>
            <w:r w:rsidRPr="001C0B93">
              <w:rPr>
                <w:color w:val="000000"/>
              </w:rPr>
              <w:t>, которая прокомментировала урок, указав на особенности его проведения, творческий подход и тесную связь с технологией развития критического мышления.</w:t>
            </w:r>
          </w:p>
          <w:p w:rsidR="00987A2D" w:rsidRPr="001C0B93" w:rsidRDefault="00987A2D" w:rsidP="00987A2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Далее участникам семинара был предложен просмотр </w:t>
            </w:r>
            <w:proofErr w:type="gramStart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видео-фрагментов</w:t>
            </w:r>
            <w:proofErr w:type="gramEnd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уроков </w:t>
            </w:r>
            <w:proofErr w:type="spellStart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Бердаковой</w:t>
            </w:r>
            <w:proofErr w:type="spellEnd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Алены Васильевны (МОУ лицей №1), Ермаковой Светланы Георгиевны (МОУ лицей №1) и </w:t>
            </w:r>
            <w:proofErr w:type="spellStart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Башиловой</w:t>
            </w:r>
            <w:proofErr w:type="spellEnd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Ксении Олеговны (МОУ лицей №1). На всех уроках задания и рабочий материал были подобраны так, чтобы учащиеся могли получить максимум знаний, демонстрируя и развивая критическое мышление, кооперацию, коммуникацию и креативность.</w:t>
            </w:r>
            <w:r w:rsidRPr="001C0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C0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С.Г.Ермакова</w:t>
            </w:r>
            <w:proofErr w:type="spellEnd"/>
            <w:r w:rsidRPr="001C0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рассказала участникам семинара о вопросах, с решением которых столкнулись учителя лицея при подготовке данного семинара. Кратко остановилась на основных аспектах работы данного профессионального сообщества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87A2D" w:rsidRPr="001C0B93" w:rsidRDefault="00987A2D" w:rsidP="00987A2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A2D" w:rsidRPr="001C0B93" w:rsidRDefault="00987A2D" w:rsidP="00987A2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часть семинара отводилась вопросам разработки диагностических приложений, которые помогут учителю оценить и скорректировать работу по развитию критического мышления у детей.  </w:t>
            </w:r>
          </w:p>
          <w:p w:rsidR="000159BA" w:rsidRPr="001C0B93" w:rsidRDefault="000159BA" w:rsidP="00987A2D">
            <w:pPr>
              <w:pStyle w:val="a4"/>
              <w:shd w:val="clear" w:color="auto" w:fill="FFFFFF"/>
              <w:spacing w:before="0" w:beforeAutospacing="0" w:after="150" w:afterAutospacing="0"/>
              <w:jc w:val="center"/>
              <w:rPr>
                <w:color w:val="1A0C00"/>
              </w:rPr>
            </w:pPr>
            <w:r w:rsidRPr="001C0B93">
              <w:rPr>
                <w:noProof/>
              </w:rPr>
              <w:drawing>
                <wp:inline distT="0" distB="0" distL="0" distR="0" wp14:anchorId="1B486C27" wp14:editId="4469D462">
                  <wp:extent cx="2108200" cy="1581150"/>
                  <wp:effectExtent l="0" t="0" r="6350" b="0"/>
                  <wp:docPr id="25" name="Рисунок 25" descr="http://rmonach.ucoz.net/foto2/DSCN4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monach.ucoz.net/foto2/DSCN4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17" cy="158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noProof/>
              </w:rPr>
              <w:drawing>
                <wp:inline distT="0" distB="0" distL="0" distR="0" wp14:anchorId="2B0580A1" wp14:editId="0D246FD7">
                  <wp:extent cx="2105025" cy="1578769"/>
                  <wp:effectExtent l="0" t="0" r="0" b="2540"/>
                  <wp:docPr id="26" name="Рисунок 26" descr="http://rmonach.ucoz.net/foto2/DSCN4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monach.ucoz.net/foto2/DSCN4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7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noProof/>
              </w:rPr>
              <w:lastRenderedPageBreak/>
              <w:drawing>
                <wp:inline distT="0" distB="0" distL="0" distR="0" wp14:anchorId="49E34C4B" wp14:editId="2FF2B423">
                  <wp:extent cx="2105025" cy="1578769"/>
                  <wp:effectExtent l="0" t="0" r="0" b="2540"/>
                  <wp:docPr id="27" name="Рисунок 27" descr="http://rmonach.ucoz.net/foto2/DSCN4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monach.ucoz.net/foto2/DSCN4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7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noProof/>
              </w:rPr>
              <w:drawing>
                <wp:inline distT="0" distB="0" distL="0" distR="0" wp14:anchorId="0CF562DB" wp14:editId="3CDE319E">
                  <wp:extent cx="1181100" cy="1574799"/>
                  <wp:effectExtent l="0" t="0" r="0" b="6985"/>
                  <wp:docPr id="28" name="Рисунок 28" descr="http://rmonach.ucoz.net/foto2/DSCN4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monach.ucoz.net/foto2/DSCN4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006" cy="158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9BA" w:rsidRPr="001C0B93" w:rsidRDefault="000159BA" w:rsidP="00987A2D">
            <w:pPr>
              <w:pStyle w:val="a4"/>
              <w:shd w:val="clear" w:color="auto" w:fill="FFFFFF"/>
              <w:spacing w:after="200" w:afterAutospacing="0"/>
              <w:jc w:val="both"/>
              <w:rPr>
                <w:color w:val="1A0C00"/>
              </w:rPr>
            </w:pPr>
          </w:p>
        </w:tc>
      </w:tr>
      <w:tr w:rsidR="00467BD6" w:rsidRPr="001C0B93" w:rsidTr="001C0B93">
        <w:tc>
          <w:tcPr>
            <w:tcW w:w="1560" w:type="dxa"/>
          </w:tcPr>
          <w:p w:rsidR="00467BD6" w:rsidRPr="00987A2D" w:rsidRDefault="008D5AB0" w:rsidP="003C4D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  <w:lastRenderedPageBreak/>
              <w:t xml:space="preserve">25 сентября 2018 </w:t>
            </w:r>
            <w:r w:rsidR="00467BD6" w:rsidRPr="00987A2D"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5" w:type="dxa"/>
          </w:tcPr>
          <w:p w:rsidR="00987A2D" w:rsidRDefault="00987A2D" w:rsidP="003C4D28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  <w:t>У</w:t>
            </w:r>
            <w:r w:rsidR="00467BD6" w:rsidRPr="001C0B93"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  <w:t>частие в семинаре, организованном ИРО "Проектирование урока по формированию 4К".</w:t>
            </w:r>
          </w:p>
          <w:p w:rsidR="00467BD6" w:rsidRPr="001C0B93" w:rsidRDefault="00467BD6" w:rsidP="003C4D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eastAsia="Times New Roman" w:hAnsi="Times New Roman" w:cs="Times New Roman"/>
                <w:noProof/>
                <w:color w:val="1A0C00"/>
                <w:sz w:val="24"/>
                <w:szCs w:val="24"/>
                <w:lang w:eastAsia="ru-RU"/>
              </w:rPr>
              <w:drawing>
                <wp:inline distT="0" distB="0" distL="0" distR="0" wp14:anchorId="59F81D22" wp14:editId="1E82866F">
                  <wp:extent cx="1624390" cy="914400"/>
                  <wp:effectExtent l="0" t="0" r="0" b="0"/>
                  <wp:docPr id="2" name="Рисунок 2" descr="https://yarsch81.ru/images/IMG_20180925_10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arsch81.ru/images/IMG_20180925_102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B0" w:rsidRPr="001C0B93" w:rsidTr="001C0B93">
        <w:tc>
          <w:tcPr>
            <w:tcW w:w="1560" w:type="dxa"/>
          </w:tcPr>
          <w:p w:rsidR="008D5AB0" w:rsidRPr="00987A2D" w:rsidRDefault="008D5AB0" w:rsidP="003C4D28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  <w:t xml:space="preserve">14 октября 2018 </w:t>
            </w:r>
          </w:p>
        </w:tc>
        <w:tc>
          <w:tcPr>
            <w:tcW w:w="8505" w:type="dxa"/>
          </w:tcPr>
          <w:p w:rsidR="008D5AB0" w:rsidRDefault="008D5AB0" w:rsidP="008D5AB0">
            <w:pPr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  <w:t xml:space="preserve">Рабочая встреча участников ПСУ ОКМ по вопросу обсуждения и создания </w:t>
            </w:r>
            <w:r w:rsidR="004A18D5"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  <w:t>"Линейки " показателей</w:t>
            </w:r>
            <w:r w:rsidRPr="008D5AB0"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  <w:t xml:space="preserve"> образовательных результато</w:t>
            </w:r>
            <w:proofErr w:type="gramStart"/>
            <w:r w:rsidRPr="008D5AB0"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  <w:t>в(</w:t>
            </w:r>
            <w:proofErr w:type="spellStart"/>
            <w:proofErr w:type="gramEnd"/>
            <w:r w:rsidRPr="008D5AB0"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  <w:t>метапедметных</w:t>
            </w:r>
            <w:proofErr w:type="spellEnd"/>
            <w:r w:rsidRPr="008D5AB0"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  <w:t xml:space="preserve"> и личностных), определяющих </w:t>
            </w:r>
            <w:proofErr w:type="spellStart"/>
            <w:r w:rsidRPr="008D5AB0"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D5AB0"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  <w:t>критического мышления у обучающихся 1-9 классов</w:t>
            </w:r>
            <w:r w:rsidRPr="008D5AB0"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A0C00"/>
                <w:sz w:val="24"/>
                <w:szCs w:val="24"/>
                <w:lang w:eastAsia="ru-RU"/>
              </w:rPr>
              <w:t xml:space="preserve"> Встреча состоялась в </w:t>
            </w:r>
            <w:r w:rsidRPr="00F15098">
              <w:rPr>
                <w:rFonts w:ascii="Times New Roman" w:hAnsi="Times New Roman" w:cs="Times New Roman"/>
                <w:sz w:val="24"/>
                <w:szCs w:val="24"/>
              </w:rPr>
              <w:t>СШ №4 «Центр образования»</w:t>
            </w:r>
          </w:p>
        </w:tc>
      </w:tr>
      <w:tr w:rsidR="00467BD6" w:rsidRPr="001C0B93" w:rsidTr="001C0B93">
        <w:tc>
          <w:tcPr>
            <w:tcW w:w="1560" w:type="dxa"/>
          </w:tcPr>
          <w:p w:rsidR="00467BD6" w:rsidRPr="00987A2D" w:rsidRDefault="008D5AB0" w:rsidP="003C4D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 xml:space="preserve">7 </w:t>
            </w:r>
            <w:r w:rsidRPr="0019037B"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>ноября</w:t>
            </w:r>
            <w:r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 xml:space="preserve"> 2018 </w:t>
            </w:r>
          </w:p>
        </w:tc>
        <w:tc>
          <w:tcPr>
            <w:tcW w:w="8505" w:type="dxa"/>
          </w:tcPr>
          <w:p w:rsidR="00A8694C" w:rsidRPr="00987A2D" w:rsidRDefault="00987A2D" w:rsidP="00987A2D">
            <w:pPr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>Н</w:t>
            </w:r>
            <w:r w:rsidR="00467BD6" w:rsidRPr="00987A2D"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>а базе школы № 81 состоялся областной семинар «</w:t>
            </w:r>
            <w:proofErr w:type="spellStart"/>
            <w:r w:rsidR="00467BD6" w:rsidRPr="00987A2D"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>Метапредметные</w:t>
            </w:r>
            <w:proofErr w:type="spellEnd"/>
            <w:r w:rsidR="00467BD6" w:rsidRPr="00987A2D"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 xml:space="preserve"> подходы в обучении - основа ФГОС". Новые нестандартные технологии ведения уроков вызвали положительные эмоц</w:t>
            </w:r>
            <w:proofErr w:type="gramStart"/>
            <w:r w:rsidR="00467BD6" w:rsidRPr="00987A2D"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>ии у у</w:t>
            </w:r>
            <w:proofErr w:type="gramEnd"/>
            <w:r w:rsidR="00467BD6" w:rsidRPr="00987A2D"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>частников семинара</w:t>
            </w:r>
            <w:r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>.</w:t>
            </w:r>
          </w:p>
          <w:p w:rsidR="00467BD6" w:rsidRPr="001C0B93" w:rsidRDefault="00467BD6" w:rsidP="00467BD6">
            <w:pPr>
              <w:pStyle w:val="a3"/>
              <w:ind w:left="928"/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</w:pPr>
            <w:r w:rsidRPr="001C0B93"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>.</w:t>
            </w:r>
            <w:r w:rsidR="00A8694C" w:rsidRPr="001C0B9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8694C" w:rsidRPr="001C0B93">
              <w:rPr>
                <w:rFonts w:ascii="Times New Roman" w:hAnsi="Times New Roman" w:cs="Times New Roman"/>
                <w:noProof/>
                <w:color w:val="1A0C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7D57132" wp14:editId="62645E08">
                  <wp:extent cx="1952625" cy="1464469"/>
                  <wp:effectExtent l="0" t="0" r="0" b="2540"/>
                  <wp:docPr id="24" name="Рисунок 24" descr="C:\Users\User\Desktop\фото 4 к\FDnqJx3PK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фото 4 к\FDnqJx3PKH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BD6" w:rsidRPr="001C0B93" w:rsidRDefault="00467BD6" w:rsidP="003C4D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BD6" w:rsidRPr="001C0B93" w:rsidTr="001C0B93">
        <w:tc>
          <w:tcPr>
            <w:tcW w:w="1560" w:type="dxa"/>
          </w:tcPr>
          <w:p w:rsidR="00467BD6" w:rsidRPr="00B34D28" w:rsidRDefault="00467BD6" w:rsidP="003C4D28">
            <w:pPr>
              <w:pStyle w:val="a3"/>
              <w:ind w:left="0"/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</w:pPr>
            <w:r w:rsidRPr="00B34D28"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>13 ноября 2018 г. </w:t>
            </w:r>
          </w:p>
        </w:tc>
        <w:tc>
          <w:tcPr>
            <w:tcW w:w="8505" w:type="dxa"/>
          </w:tcPr>
          <w:p w:rsidR="00467BD6" w:rsidRPr="009D06FB" w:rsidRDefault="009D06FB" w:rsidP="009D06FB">
            <w:pPr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>Н</w:t>
            </w:r>
            <w:r w:rsidR="00467BD6" w:rsidRPr="009D06FB"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>а базе школы №81 прошел интересный семинар «Трансляция опыта в рамках реализации РИП «Формирование у детей компетентностей будущего как ресурс улучшени</w:t>
            </w:r>
            <w:r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 xml:space="preserve">я образовательных результатов». А.В. </w:t>
            </w:r>
            <w:proofErr w:type="spellStart"/>
            <w:r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>Бердакова</w:t>
            </w:r>
            <w:proofErr w:type="spellEnd"/>
            <w:r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 xml:space="preserve"> и С.Г Ермакова подготовили урок окружающего мира по теме </w:t>
            </w:r>
            <w:r w:rsidR="00856B0B"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>«Животные – живые существа</w:t>
            </w:r>
            <w:r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 xml:space="preserve">», который был проведен в 3 классе </w:t>
            </w:r>
            <w:proofErr w:type="spellStart"/>
            <w:r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>Бердаковой</w:t>
            </w:r>
            <w:proofErr w:type="spellEnd"/>
            <w:r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 xml:space="preserve"> А.</w:t>
            </w:r>
            <w:proofErr w:type="gramStart"/>
            <w:r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  <w:t>В</w:t>
            </w:r>
            <w:proofErr w:type="gramEnd"/>
          </w:p>
          <w:p w:rsidR="00467BD6" w:rsidRPr="001C0B93" w:rsidRDefault="00467BD6" w:rsidP="00467BD6">
            <w:pPr>
              <w:pStyle w:val="a3"/>
              <w:ind w:left="928"/>
              <w:rPr>
                <w:rFonts w:ascii="Times New Roman" w:hAnsi="Times New Roman" w:cs="Times New Roman"/>
                <w:color w:val="1A0C00"/>
                <w:sz w:val="24"/>
                <w:szCs w:val="24"/>
                <w:shd w:val="clear" w:color="auto" w:fill="FFFFFF"/>
              </w:rPr>
            </w:pPr>
          </w:p>
        </w:tc>
      </w:tr>
      <w:tr w:rsidR="00467BD6" w:rsidRPr="001C0B93" w:rsidTr="001C0B93">
        <w:tc>
          <w:tcPr>
            <w:tcW w:w="1560" w:type="dxa"/>
          </w:tcPr>
          <w:p w:rsidR="00467BD6" w:rsidRPr="001C0B93" w:rsidRDefault="00467BD6" w:rsidP="00791ED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С 3 декабря </w:t>
            </w:r>
            <w:r w:rsidR="00791EDF" w:rsidRPr="001C0B9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791ED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1EDF">
              <w:rPr>
                <w:rFonts w:ascii="Times New Roman" w:hAnsi="Times New Roman" w:cs="Times New Roman"/>
                <w:sz w:val="24"/>
                <w:szCs w:val="24"/>
              </w:rPr>
              <w:t>марта 2019</w:t>
            </w:r>
          </w:p>
        </w:tc>
        <w:tc>
          <w:tcPr>
            <w:tcW w:w="8505" w:type="dxa"/>
          </w:tcPr>
          <w:p w:rsidR="00467BD6" w:rsidRPr="001C0B93" w:rsidRDefault="009D06FB" w:rsidP="00DD0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67BD6" w:rsidRPr="009D06FB">
              <w:rPr>
                <w:rFonts w:ascii="Times New Roman" w:hAnsi="Times New Roman" w:cs="Times New Roman"/>
                <w:sz w:val="24"/>
                <w:szCs w:val="24"/>
              </w:rPr>
              <w:t xml:space="preserve">правленческая команда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 лицей №1 </w:t>
            </w:r>
            <w:r w:rsidR="00467BD6" w:rsidRPr="009D06FB">
              <w:rPr>
                <w:rFonts w:ascii="Times New Roman" w:hAnsi="Times New Roman" w:cs="Times New Roman"/>
                <w:sz w:val="24"/>
                <w:szCs w:val="24"/>
              </w:rPr>
              <w:t>в составе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Абрамовой М.В.,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Бердаковой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А.В., Ермаковой С.Г.</w:t>
            </w:r>
            <w:r w:rsidR="00467BD6" w:rsidRPr="009D06FB">
              <w:rPr>
                <w:rFonts w:ascii="Times New Roman" w:hAnsi="Times New Roman" w:cs="Times New Roman"/>
                <w:sz w:val="24"/>
                <w:szCs w:val="24"/>
              </w:rPr>
              <w:t xml:space="preserve"> прошла </w:t>
            </w:r>
            <w:proofErr w:type="gramStart"/>
            <w:r w:rsidR="00467BD6" w:rsidRPr="009D06FB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proofErr w:type="gramEnd"/>
            <w:r w:rsidR="00467BD6" w:rsidRPr="009D06FB">
              <w:rPr>
                <w:rFonts w:ascii="Times New Roman" w:hAnsi="Times New Roman" w:cs="Times New Roman"/>
                <w:sz w:val="24"/>
                <w:szCs w:val="24"/>
              </w:rPr>
              <w:t xml:space="preserve"> по дополнительной профессиональной программе повышения квалификации «Управление личностно-развивающей средой». Программа была реализована Московским городским педагогическим университетом при поддержке благотворительного фонда «Вклад в будущее» Сбербанка РФ. Результатом работы управленческой команды на курсах является концепция проекта «</w:t>
            </w:r>
            <w:r w:rsidR="00DD0FC9">
              <w:rPr>
                <w:rFonts w:ascii="Times New Roman" w:hAnsi="Times New Roman" w:cs="Times New Roman"/>
                <w:sz w:val="24"/>
                <w:szCs w:val="24"/>
              </w:rPr>
              <w:t>Создание творческой личностно-развивающей среды в условиях ТЕХНО-ШКОЛЫ</w:t>
            </w:r>
            <w:r w:rsidR="00467BD6" w:rsidRPr="009D06FB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</w:tr>
      <w:tr w:rsidR="00467BD6" w:rsidRPr="001C0B93" w:rsidTr="001C0B93">
        <w:tc>
          <w:tcPr>
            <w:tcW w:w="1560" w:type="dxa"/>
          </w:tcPr>
          <w:p w:rsidR="00467BD6" w:rsidRPr="001C0B93" w:rsidRDefault="00467BD6" w:rsidP="003C4D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3 декабря 2018 года  </w:t>
            </w:r>
          </w:p>
        </w:tc>
        <w:tc>
          <w:tcPr>
            <w:tcW w:w="8505" w:type="dxa"/>
          </w:tcPr>
          <w:p w:rsidR="00467BD6" w:rsidRPr="001C0B93" w:rsidRDefault="009D06FB" w:rsidP="009D0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МОУ лицей №1 приняли </w:t>
            </w:r>
            <w:r w:rsidR="00467BD6" w:rsidRPr="009D06FB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проводимой в рамках  курсов  конференции  </w:t>
            </w:r>
            <w:r w:rsidR="00791E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67BD6" w:rsidRPr="009D06FB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тренды образовательной политики. Куда </w:t>
            </w:r>
            <w:r w:rsidR="00467BD6" w:rsidRPr="009D06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развиваться  школе?</w:t>
            </w:r>
            <w:r w:rsidR="00791E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35E67" w:rsidRPr="001C0B93" w:rsidTr="001C0B93">
        <w:tc>
          <w:tcPr>
            <w:tcW w:w="1560" w:type="dxa"/>
          </w:tcPr>
          <w:p w:rsidR="00135E67" w:rsidRPr="00F15098" w:rsidRDefault="00135E67" w:rsidP="003C4D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5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 января  2019 г.</w:t>
            </w:r>
          </w:p>
        </w:tc>
        <w:tc>
          <w:tcPr>
            <w:tcW w:w="8505" w:type="dxa"/>
          </w:tcPr>
          <w:p w:rsidR="00000B26" w:rsidRPr="00F15098" w:rsidRDefault="00135E67" w:rsidP="009D06FB">
            <w:pPr>
              <w:snapToGrid w:val="0"/>
              <w:ind w:firstLine="33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15098">
              <w:rPr>
                <w:rFonts w:ascii="Times New Roman" w:hAnsi="Times New Roman" w:cs="Times New Roman"/>
                <w:sz w:val="24"/>
                <w:szCs w:val="24"/>
              </w:rPr>
              <w:t>Семинар П</w:t>
            </w:r>
            <w:r w:rsidR="009D06FB" w:rsidRPr="00F15098">
              <w:rPr>
                <w:rFonts w:ascii="Times New Roman" w:hAnsi="Times New Roman" w:cs="Times New Roman"/>
                <w:sz w:val="24"/>
                <w:szCs w:val="24"/>
              </w:rPr>
              <w:t>едагогического сообщества учителей</w:t>
            </w:r>
            <w:r w:rsidRPr="00F15098">
              <w:rPr>
                <w:rFonts w:ascii="Times New Roman" w:hAnsi="Times New Roman" w:cs="Times New Roman"/>
                <w:sz w:val="24"/>
                <w:szCs w:val="24"/>
              </w:rPr>
              <w:t>. Учителя СШ №4 «Центр обра</w:t>
            </w:r>
            <w:r w:rsidR="009D06FB" w:rsidRPr="00F15098">
              <w:rPr>
                <w:rFonts w:ascii="Times New Roman" w:hAnsi="Times New Roman" w:cs="Times New Roman"/>
                <w:sz w:val="24"/>
                <w:szCs w:val="24"/>
              </w:rPr>
              <w:t xml:space="preserve">зования» дали уроки на базе МОУ </w:t>
            </w:r>
            <w:r w:rsidRPr="00F15098">
              <w:rPr>
                <w:rFonts w:ascii="Times New Roman" w:hAnsi="Times New Roman" w:cs="Times New Roman"/>
                <w:sz w:val="24"/>
                <w:szCs w:val="24"/>
              </w:rPr>
              <w:t>лицей №1</w:t>
            </w:r>
            <w:r w:rsidR="009D06FB" w:rsidRPr="00F150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0B26" w:rsidRPr="00F15098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gramStart"/>
            <w:r w:rsidR="00000B26" w:rsidRPr="00F15098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На </w:t>
            </w:r>
            <w:r w:rsidR="00F15098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>семинаре были представлены:  урок</w:t>
            </w:r>
            <w:r w:rsidR="00000B26" w:rsidRPr="00F15098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окружающего мира, географии и английского языка (учителя МОУ СШ №4:</w:t>
            </w:r>
            <w:proofErr w:type="gramEnd"/>
            <w:r w:rsidR="00000B26" w:rsidRPr="00F15098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="00000B26" w:rsidRPr="00F15098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>Базина</w:t>
            </w:r>
            <w:proofErr w:type="spellEnd"/>
            <w:r w:rsidR="00000B26" w:rsidRPr="00F15098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О.В., Воронина С.Г., Юдина О.А) и </w:t>
            </w:r>
            <w:proofErr w:type="spellStart"/>
            <w:r w:rsidR="00000B26" w:rsidRPr="00F15098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>выступение</w:t>
            </w:r>
            <w:proofErr w:type="spellEnd"/>
            <w:r w:rsidR="00000B26" w:rsidRPr="00F15098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«Технологии командной и групповой работы как способ достижения предметных и </w:t>
            </w:r>
            <w:proofErr w:type="spellStart"/>
            <w:r w:rsidR="00000B26" w:rsidRPr="00F15098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>метапредметных</w:t>
            </w:r>
            <w:proofErr w:type="spellEnd"/>
            <w:r w:rsidR="00000B26" w:rsidRPr="00F15098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результатов» - в рамках работы над методической темой (учителя МОУ лицей №1:Бердакова А.В., Ермакова С.Г.), количество участников </w:t>
            </w:r>
            <w:r w:rsidR="009D06FB" w:rsidRPr="00F15098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>–</w:t>
            </w:r>
            <w:r w:rsidR="00000B26" w:rsidRPr="00F15098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11 человек</w:t>
            </w:r>
          </w:p>
          <w:p w:rsidR="00135E67" w:rsidRPr="00F15098" w:rsidRDefault="00135E67" w:rsidP="00467BD6">
            <w:pPr>
              <w:pStyle w:val="a3"/>
              <w:ind w:left="9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762" w:rsidRPr="00F15098" w:rsidRDefault="00F05762" w:rsidP="00467BD6">
            <w:pPr>
              <w:pStyle w:val="a3"/>
              <w:ind w:left="9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762" w:rsidRPr="00F15098" w:rsidRDefault="00F05762" w:rsidP="00467BD6">
            <w:pPr>
              <w:pStyle w:val="a3"/>
              <w:ind w:left="928"/>
              <w:rPr>
                <w:rFonts w:ascii="Times New Roman" w:hAnsi="Times New Roman" w:cs="Times New Roman"/>
                <w:sz w:val="24"/>
                <w:szCs w:val="24"/>
              </w:rPr>
            </w:pPr>
            <w:r w:rsidRPr="00F150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7DADC5" wp14:editId="1B801651">
                  <wp:extent cx="1485900" cy="1114425"/>
                  <wp:effectExtent l="0" t="0" r="0" b="9525"/>
                  <wp:docPr id="13" name="Рисунок 13" descr="C:\Users\User\Desktop\фото 4 к\уроки 4 шк у нас\SAM_3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4 к\уроки 4 шк у нас\SAM_3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0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150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E4DA4D" wp14:editId="35976A48">
                  <wp:extent cx="1508125" cy="1131094"/>
                  <wp:effectExtent l="0" t="0" r="0" b="0"/>
                  <wp:docPr id="14" name="Рисунок 14" descr="C:\Users\User\AppData\Local\Microsoft\Windows\Temporary Internet Files\Content.Word\SAM_3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Word\SAM_3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13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0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150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D50960" wp14:editId="63D56AB6">
                  <wp:extent cx="1504950" cy="1128713"/>
                  <wp:effectExtent l="0" t="0" r="0" b="0"/>
                  <wp:docPr id="17" name="Рисунок 17" descr="C:\Users\User\AppData\Local\Microsoft\Windows\Temporary Internet Files\Content.Word\SAM_3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Temporary Internet Files\Content.Word\SAM_3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452" cy="113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098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F150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6BA2DC" wp14:editId="7553841F">
                  <wp:extent cx="1219200" cy="914400"/>
                  <wp:effectExtent l="0" t="0" r="0" b="0"/>
                  <wp:docPr id="15" name="Рисунок 15" descr="C:\Users\User\AppData\Local\Microsoft\Windows\Temporary Internet Files\Content.Word\SAM_3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Word\SAM_3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20" cy="91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0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150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008DED" wp14:editId="50518FE5">
                  <wp:extent cx="1257300" cy="942975"/>
                  <wp:effectExtent l="0" t="0" r="0" b="9525"/>
                  <wp:docPr id="16" name="Рисунок 16" descr="C:\Users\User\AppData\Local\Microsoft\Windows\Temporary Internet Files\Content.Word\SAM_3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SAM_3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762" w:rsidRPr="00F15098" w:rsidRDefault="00F05762" w:rsidP="00467BD6">
            <w:pPr>
              <w:pStyle w:val="a3"/>
              <w:ind w:left="9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DA1" w:rsidRPr="001C0B93" w:rsidTr="001C0B93">
        <w:tc>
          <w:tcPr>
            <w:tcW w:w="1560" w:type="dxa"/>
          </w:tcPr>
          <w:p w:rsidR="008F4DA1" w:rsidRPr="00F15098" w:rsidRDefault="008F4DA1" w:rsidP="003C4D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февраля 2019</w:t>
            </w:r>
          </w:p>
        </w:tc>
        <w:tc>
          <w:tcPr>
            <w:tcW w:w="8505" w:type="dxa"/>
          </w:tcPr>
          <w:p w:rsidR="008F4DA1" w:rsidRPr="00F15098" w:rsidRDefault="008F4DA1" w:rsidP="009D06FB">
            <w:pPr>
              <w:snapToGri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Муниципальной конференции «Стратегия развития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ситемы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на 2016-2020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промежуточные результаты и перспективы реализации» педагоги начальных классов С.Г. Ермакова и 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Бердакова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провели мастер-класс «Использование приёмов развития критического мышления на уроках в начальной школе».</w:t>
            </w:r>
          </w:p>
        </w:tc>
      </w:tr>
      <w:tr w:rsidR="00791EDF" w:rsidRPr="001C0B93" w:rsidTr="001C0B93">
        <w:tc>
          <w:tcPr>
            <w:tcW w:w="1560" w:type="dxa"/>
          </w:tcPr>
          <w:p w:rsidR="00791EDF" w:rsidRDefault="00791EDF" w:rsidP="003C4D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марта-25 сентября 2019</w:t>
            </w:r>
          </w:p>
        </w:tc>
        <w:tc>
          <w:tcPr>
            <w:tcW w:w="8505" w:type="dxa"/>
          </w:tcPr>
          <w:p w:rsidR="00791EDF" w:rsidRDefault="00791EDF" w:rsidP="009D06FB">
            <w:pPr>
              <w:snapToGri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МОУ лицей №1 прошли обучение в ГАУДПО ЯО «Институт развития образования» по программе «Социально-эмоциональное и когнитивное развитие ребёнка в условиях реализации ФГОС»</w:t>
            </w:r>
          </w:p>
        </w:tc>
      </w:tr>
      <w:tr w:rsidR="00467BD6" w:rsidRPr="001C0B93" w:rsidTr="001C0B93">
        <w:tc>
          <w:tcPr>
            <w:tcW w:w="1560" w:type="dxa"/>
          </w:tcPr>
          <w:p w:rsidR="00467BD6" w:rsidRPr="001C0B93" w:rsidRDefault="004B0B6F" w:rsidP="003C4D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2 апреля 2019</w:t>
            </w:r>
          </w:p>
        </w:tc>
        <w:tc>
          <w:tcPr>
            <w:tcW w:w="8505" w:type="dxa"/>
          </w:tcPr>
          <w:p w:rsidR="00467BD6" w:rsidRPr="008D5AB0" w:rsidRDefault="008D5AB0" w:rsidP="00791EDF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ПСУ ОКМ </w:t>
            </w:r>
            <w:r w:rsidR="004B0B6F" w:rsidRPr="001C0B93">
              <w:rPr>
                <w:rFonts w:ascii="Times New Roman" w:hAnsi="Times New Roman" w:cs="Times New Roman"/>
                <w:sz w:val="24"/>
                <w:szCs w:val="24"/>
              </w:rPr>
              <w:t>«Компетенции ХХ</w:t>
            </w:r>
            <w:proofErr w:type="gramStart"/>
            <w:r w:rsidR="004B0B6F" w:rsidRPr="001C0B9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  <w:r w:rsidR="004B0B6F"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века: проектируем учебное занятие»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Педагогами </w:t>
            </w: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МОУ лицей №1, СШ №4, школа-сад № 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1EDF">
              <w:rPr>
                <w:rFonts w:ascii="Times New Roman" w:hAnsi="Times New Roman" w:cs="Times New Roman"/>
                <w:sz w:val="24"/>
                <w:szCs w:val="24"/>
              </w:rPr>
              <w:t xml:space="preserve">был разобран механизм создания учебной задачи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91EDF">
              <w:rPr>
                <w:rFonts w:ascii="Times New Roman" w:hAnsi="Times New Roman" w:cs="Times New Roman"/>
                <w:sz w:val="24"/>
                <w:szCs w:val="24"/>
              </w:rPr>
              <w:t>проектированы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1EDF">
              <w:rPr>
                <w:rFonts w:ascii="Times New Roman" w:hAnsi="Times New Roman" w:cs="Times New Roman"/>
                <w:sz w:val="24"/>
                <w:szCs w:val="24"/>
              </w:rPr>
              <w:t>учебные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="00791EDF">
              <w:rPr>
                <w:rFonts w:ascii="Times New Roman" w:hAnsi="Times New Roman" w:cs="Times New Roman"/>
                <w:sz w:val="24"/>
                <w:szCs w:val="24"/>
              </w:rPr>
              <w:t>и по математике и окружающему миру.</w:t>
            </w:r>
            <w:r w:rsidR="004B0B6F" w:rsidRPr="001C0B9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1C0B93" w:rsidRPr="001C0B93" w:rsidTr="001C0B93">
        <w:tc>
          <w:tcPr>
            <w:tcW w:w="1560" w:type="dxa"/>
          </w:tcPr>
          <w:p w:rsidR="001C0B93" w:rsidRPr="00000B26" w:rsidRDefault="001C0B93" w:rsidP="00611E83">
            <w:pPr>
              <w:suppressAutoHyphens/>
              <w:snapToGrid w:val="0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x-none" w:eastAsia="zh-CN" w:bidi="hi-IN"/>
              </w:rPr>
            </w:pPr>
            <w:r w:rsidRPr="00000B26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 w:bidi="hi-IN"/>
              </w:rPr>
              <w:t>2</w:t>
            </w:r>
            <w:r w:rsidRPr="001C0B93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 w:bidi="hi-IN"/>
              </w:rPr>
              <w:t>6-27 августа 20</w:t>
            </w:r>
            <w:r w:rsidRPr="00000B26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 w:bidi="hi-IN"/>
              </w:rPr>
              <w:t>19</w:t>
            </w:r>
          </w:p>
        </w:tc>
        <w:tc>
          <w:tcPr>
            <w:tcW w:w="8505" w:type="dxa"/>
          </w:tcPr>
          <w:p w:rsidR="001C0B93" w:rsidRPr="00000B26" w:rsidRDefault="001C0B93" w:rsidP="001C0B93">
            <w:pPr>
              <w:pStyle w:val="a3"/>
              <w:ind w:left="0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На августовской конференции педагогических и руководящих работников ТМР  «Современный педагог в контексте национального проекта «Образование» педагоги МОУ лицей №1</w:t>
            </w: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Ермакова С. Г., </w:t>
            </w:r>
            <w:proofErr w:type="spellStart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Пономарёва</w:t>
            </w:r>
            <w:proofErr w:type="spellEnd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Н.А. </w:t>
            </w:r>
            <w:r w:rsidRPr="00000B26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ПСУ ОКМ представили работу творческой мастерской «Компетенции 4К. </w:t>
            </w:r>
            <w:proofErr w:type="gramStart"/>
            <w:r w:rsidRPr="00000B26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>К</w:t>
            </w:r>
            <w:r w:rsidRPr="001C0B93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>ритическое мышление</w:t>
            </w:r>
            <w:r w:rsidRPr="00000B26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как средство активизации учебного процесса» (учителя МОУ лицей №1:</w:t>
            </w:r>
            <w:proofErr w:type="gramEnd"/>
            <w:r w:rsidRPr="00000B26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Ермакова С.Г., Пономарева Н.А, учитель МОУ СШ №3: Коль</w:t>
            </w:r>
            <w:r w:rsidRPr="001C0B93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>цова В.В.)</w:t>
            </w:r>
          </w:p>
          <w:p w:rsidR="001C0B93" w:rsidRPr="001C0B93" w:rsidRDefault="001C0B93" w:rsidP="00611E83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1A0C00"/>
              </w:rPr>
            </w:pPr>
            <w:r w:rsidRPr="001C0B93">
              <w:rPr>
                <w:noProof/>
              </w:rPr>
              <w:drawing>
                <wp:inline distT="0" distB="0" distL="0" distR="0" wp14:anchorId="1D944DD1" wp14:editId="5D7A1926">
                  <wp:extent cx="2043559" cy="1533525"/>
                  <wp:effectExtent l="0" t="0" r="0" b="0"/>
                  <wp:docPr id="1" name="Рисунок 1" descr="C:\Users\User\AppData\Local\Microsoft\Windows\Temporary Internet Files\Content.Word\20180827_12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20180827_122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559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color w:val="1A0C00"/>
              </w:rPr>
              <w:t xml:space="preserve">   </w:t>
            </w:r>
            <w:r w:rsidRPr="001C0B93">
              <w:rPr>
                <w:noProof/>
              </w:rPr>
              <w:drawing>
                <wp:inline distT="0" distB="0" distL="0" distR="0" wp14:anchorId="3023B8EC" wp14:editId="657A01B6">
                  <wp:extent cx="2041454" cy="1531945"/>
                  <wp:effectExtent l="0" t="0" r="0" b="0"/>
                  <wp:docPr id="5" name="Рисунок 5" descr="C:\Users\User\AppData\Local\Microsoft\Windows\Temporary Internet Files\Content.Word\20180827_12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20180827_12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699" cy="153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color w:val="1A0C00"/>
              </w:rPr>
              <w:t xml:space="preserve">   </w:t>
            </w:r>
            <w:r w:rsidRPr="001C0B93">
              <w:rPr>
                <w:noProof/>
              </w:rPr>
              <w:lastRenderedPageBreak/>
              <w:drawing>
                <wp:inline distT="0" distB="0" distL="0" distR="0" wp14:anchorId="14A08401" wp14:editId="6CF4C884">
                  <wp:extent cx="2047875" cy="1536764"/>
                  <wp:effectExtent l="0" t="0" r="0" b="6350"/>
                  <wp:docPr id="6" name="Рисунок 6" descr="C:\Users\User\AppData\Local\Microsoft\Windows\Temporary Internet Files\Content.Word\20180827_131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20180827_131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color w:val="1A0C00"/>
              </w:rPr>
              <w:t xml:space="preserve">  </w:t>
            </w:r>
            <w:r w:rsidRPr="001C0B93">
              <w:rPr>
                <w:noProof/>
              </w:rPr>
              <w:drawing>
                <wp:inline distT="0" distB="0" distL="0" distR="0" wp14:anchorId="05BD6BF7" wp14:editId="4EE38785">
                  <wp:extent cx="2056252" cy="1543050"/>
                  <wp:effectExtent l="0" t="0" r="1270" b="0"/>
                  <wp:docPr id="9" name="Рисунок 9" descr="C:\Users\User\AppData\Local\Microsoft\Windows\Temporary Internet Files\Content.Word\20180827_13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20180827_13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252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985" w:rsidRPr="001C0B93" w:rsidTr="001C0B93">
        <w:tc>
          <w:tcPr>
            <w:tcW w:w="1560" w:type="dxa"/>
          </w:tcPr>
          <w:p w:rsidR="00C04985" w:rsidRPr="001C0B93" w:rsidRDefault="00C04985" w:rsidP="00611E8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 сентября</w:t>
            </w: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  <w:tc>
          <w:tcPr>
            <w:tcW w:w="8505" w:type="dxa"/>
          </w:tcPr>
          <w:p w:rsidR="00C04985" w:rsidRPr="001C0B93" w:rsidRDefault="00C04985" w:rsidP="00611E83">
            <w:pPr>
              <w:pStyle w:val="a3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«Технологии, интегрирующие социально-эмоциональное и когнитивное развитие в учебный процесс»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 данном педсовете группа учителей лицея рассказала об итогах работы и представила фрагменты занятий и мастер-классов для коллектива школы (учителя: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Безецкая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О.Б., Михайлова О.М., Васильева С.В.,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Башилова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К.О.), количество участников -34 человека, представители ИРО.</w:t>
            </w:r>
          </w:p>
          <w:p w:rsidR="00C04985" w:rsidRPr="001C0B93" w:rsidRDefault="00C04985" w:rsidP="00611E83">
            <w:pPr>
              <w:pStyle w:val="a3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17B67C" wp14:editId="53C08504">
                  <wp:extent cx="1076325" cy="1435277"/>
                  <wp:effectExtent l="0" t="0" r="0" b="0"/>
                  <wp:docPr id="10" name="Рисунок 10" descr="C:\Users\User\Desktop\фото 4 к\педсовет по ЛРОС\SAM_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4 к\педсовет по ЛРОС\SAM_4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83" cy="143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B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BBDFB8" wp14:editId="11825396">
                  <wp:extent cx="1901825" cy="1426369"/>
                  <wp:effectExtent l="0" t="0" r="3175" b="2540"/>
                  <wp:docPr id="11" name="Рисунок 11" descr="C:\Users\User\Desktop\фото 4 к\педсовет по ЛРОС\SAM_4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4 к\педсовет по ЛРОС\SAM_4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049" cy="142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B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CD6EBE" wp14:editId="171E5348">
                  <wp:extent cx="1904999" cy="1428750"/>
                  <wp:effectExtent l="0" t="0" r="635" b="0"/>
                  <wp:docPr id="12" name="Рисунок 12" descr="C:\Users\User\Desktop\фото 4 к\педсовет по ЛРОС\SAM_4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4 к\педсовет по ЛРОС\SAM_4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863" cy="143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069" w:rsidRPr="001C0B93" w:rsidTr="001C0B93">
        <w:tc>
          <w:tcPr>
            <w:tcW w:w="1560" w:type="dxa"/>
          </w:tcPr>
          <w:p w:rsidR="00581069" w:rsidRPr="001C0B93" w:rsidRDefault="00581069" w:rsidP="00611E8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27 сентября 2019</w:t>
            </w:r>
          </w:p>
        </w:tc>
        <w:tc>
          <w:tcPr>
            <w:tcW w:w="8505" w:type="dxa"/>
          </w:tcPr>
          <w:p w:rsidR="00791EDF" w:rsidRPr="001C0B93" w:rsidRDefault="00581069" w:rsidP="00791EDF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1A0C00"/>
              </w:rPr>
            </w:pPr>
            <w:r w:rsidRPr="001C0B93">
              <w:t>МО учителей начальных классов  «Результаты проведения уроков с использованием учебных задач технологии 4к.  Самоанализ и редактирование уроков. Планирование дальнейшей работы»</w:t>
            </w:r>
            <w:r w:rsidR="00791EDF" w:rsidRPr="001C0B93">
              <w:rPr>
                <w:color w:val="1A0C00"/>
              </w:rPr>
              <w:t xml:space="preserve"> </w:t>
            </w:r>
          </w:p>
          <w:p w:rsidR="00791EDF" w:rsidRPr="001C0B93" w:rsidRDefault="00791EDF" w:rsidP="00791EDF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1A0C00"/>
              </w:rPr>
            </w:pPr>
            <w:r w:rsidRPr="001C0B93">
              <w:rPr>
                <w:noProof/>
                <w:color w:val="1A0C00"/>
              </w:rPr>
              <w:t xml:space="preserve"> </w:t>
            </w:r>
            <w:r w:rsidRPr="001C0B93">
              <w:rPr>
                <w:noProof/>
                <w:color w:val="1A0C00"/>
              </w:rPr>
              <w:drawing>
                <wp:inline distT="0" distB="0" distL="0" distR="0" wp14:anchorId="3C265492" wp14:editId="25872DF2">
                  <wp:extent cx="1422400" cy="1066800"/>
                  <wp:effectExtent l="0" t="0" r="6350" b="0"/>
                  <wp:docPr id="3" name="Рисунок 3" descr="C:\Users\User\Desktop\фото 4 к\мо 07.06.2018\SAM_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4 к\мо 07.06.2018\SAM_3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06" cy="106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color w:val="1A0C00"/>
              </w:rPr>
              <w:t xml:space="preserve">    </w:t>
            </w:r>
            <w:r w:rsidRPr="001C0B93">
              <w:rPr>
                <w:noProof/>
                <w:color w:val="1A0C00"/>
              </w:rPr>
              <w:drawing>
                <wp:inline distT="0" distB="0" distL="0" distR="0" wp14:anchorId="4DFA6CA3" wp14:editId="1B268D3F">
                  <wp:extent cx="1419368" cy="1064526"/>
                  <wp:effectExtent l="0" t="0" r="0" b="2540"/>
                  <wp:docPr id="4" name="Рисунок 4" descr="C:\Users\User\Desktop\фото 4 к\мо 07.06.2018\SAM_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4 к\мо 07.06.2018\SAM_3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471" cy="107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color w:val="1A0C00"/>
              </w:rPr>
              <w:t xml:space="preserve">  </w:t>
            </w:r>
          </w:p>
          <w:p w:rsidR="00581069" w:rsidRPr="001C0B93" w:rsidRDefault="00791EDF" w:rsidP="00791ED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color w:val="1A0C00"/>
              </w:rPr>
              <w:t xml:space="preserve"> </w:t>
            </w:r>
            <w:r w:rsidRPr="001C0B93">
              <w:rPr>
                <w:noProof/>
                <w:color w:val="1A0C00"/>
                <w:lang w:eastAsia="ru-RU"/>
              </w:rPr>
              <w:drawing>
                <wp:inline distT="0" distB="0" distL="0" distR="0" wp14:anchorId="3105702C" wp14:editId="38AD09FF">
                  <wp:extent cx="1410268" cy="1057702"/>
                  <wp:effectExtent l="0" t="0" r="0" b="9525"/>
                  <wp:docPr id="7" name="Рисунок 7" descr="C:\Users\User\Desktop\фото 4 к\мо 07.06.2018\SAM_3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4 к\мо 07.06.2018\SAM_3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417319" cy="106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color w:val="1A0C00"/>
              </w:rPr>
              <w:t xml:space="preserve">    </w:t>
            </w:r>
            <w:r w:rsidRPr="001C0B93">
              <w:rPr>
                <w:noProof/>
                <w:color w:val="1A0C00"/>
                <w:lang w:eastAsia="ru-RU"/>
              </w:rPr>
              <w:drawing>
                <wp:inline distT="0" distB="0" distL="0" distR="0" wp14:anchorId="61655673" wp14:editId="07B25951">
                  <wp:extent cx="1385247" cy="1057702"/>
                  <wp:effectExtent l="0" t="0" r="5715" b="9525"/>
                  <wp:docPr id="8" name="Рисунок 8" descr="C:\Users\User\Desktop\фото 4 к\мо 07.06.2018\SAM_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4 к\мо 07.06.2018\SAM_3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34" cy="106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color w:val="1A0C00"/>
              </w:rPr>
              <w:t xml:space="preserve">   </w:t>
            </w:r>
          </w:p>
        </w:tc>
      </w:tr>
      <w:tr w:rsidR="00000B26" w:rsidRPr="001C0B93" w:rsidTr="001C0B93">
        <w:tc>
          <w:tcPr>
            <w:tcW w:w="1560" w:type="dxa"/>
          </w:tcPr>
          <w:p w:rsidR="00000B26" w:rsidRPr="001C0B93" w:rsidRDefault="00000B26" w:rsidP="00000B2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eastAsia="NSimSun" w:hAnsi="Times New Roman" w:cs="Times New Roman"/>
                <w:iCs/>
                <w:color w:val="000000"/>
                <w:kern w:val="2"/>
                <w:sz w:val="24"/>
                <w:szCs w:val="24"/>
                <w:lang w:eastAsia="zh-CN" w:bidi="hi-IN"/>
              </w:rPr>
              <w:t>07 октября 20</w:t>
            </w:r>
            <w:r w:rsidRPr="00000B26">
              <w:rPr>
                <w:rFonts w:ascii="Times New Roman" w:eastAsia="NSimSun" w:hAnsi="Times New Roman" w:cs="Times New Roman"/>
                <w:iCs/>
                <w:color w:val="000000"/>
                <w:kern w:val="2"/>
                <w:sz w:val="24"/>
                <w:szCs w:val="24"/>
                <w:lang w:eastAsia="zh-CN" w:bidi="hi-IN"/>
              </w:rPr>
              <w:t>19</w:t>
            </w:r>
          </w:p>
        </w:tc>
        <w:tc>
          <w:tcPr>
            <w:tcW w:w="8505" w:type="dxa"/>
          </w:tcPr>
          <w:p w:rsidR="00000B26" w:rsidRPr="00000B26" w:rsidRDefault="00000B26" w:rsidP="00000B26">
            <w:pPr>
              <w:suppressAutoHyphens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000B26" w:rsidRPr="00000B26" w:rsidRDefault="00000B26" w:rsidP="00000B26">
            <w:pPr>
              <w:suppressAutoHyphens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000B26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На встрече был уточнен план работы ПСУ, Ермакова С.Г. и </w:t>
            </w:r>
            <w:proofErr w:type="spellStart"/>
            <w:r w:rsidRPr="00000B26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>Бердакова</w:t>
            </w:r>
            <w:proofErr w:type="spellEnd"/>
            <w:r w:rsidRPr="00000B26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А.В. провели мастер-класс</w:t>
            </w:r>
            <w:r w:rsidRPr="001C0B93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000B26">
              <w:rPr>
                <w:rFonts w:ascii="Times New Roman" w:eastAsia="NSimSun" w:hAnsi="Times New Roman" w:cs="Times New Roman"/>
                <w:iCs/>
                <w:color w:val="000000"/>
                <w:kern w:val="2"/>
                <w:sz w:val="24"/>
                <w:szCs w:val="24"/>
                <w:lang w:eastAsia="zh-CN" w:bidi="hi-IN"/>
              </w:rPr>
              <w:t>«К</w:t>
            </w:r>
            <w:r w:rsidR="001C0B93" w:rsidRPr="001C0B93">
              <w:rPr>
                <w:rFonts w:ascii="Times New Roman" w:eastAsia="NSimSun" w:hAnsi="Times New Roman" w:cs="Times New Roman"/>
                <w:iCs/>
                <w:color w:val="000000"/>
                <w:kern w:val="2"/>
                <w:sz w:val="24"/>
                <w:szCs w:val="24"/>
                <w:lang w:eastAsia="zh-CN" w:bidi="hi-IN"/>
              </w:rPr>
              <w:t>ритическое мышление</w:t>
            </w:r>
            <w:r w:rsidRPr="00000B26">
              <w:rPr>
                <w:rFonts w:ascii="Times New Roman" w:eastAsia="NSimSun" w:hAnsi="Times New Roman" w:cs="Times New Roman"/>
                <w:iCs/>
                <w:color w:val="000000"/>
                <w:kern w:val="2"/>
                <w:sz w:val="24"/>
                <w:szCs w:val="24"/>
                <w:lang w:eastAsia="zh-CN" w:bidi="hi-IN"/>
              </w:rPr>
              <w:t xml:space="preserve"> как средство активизации учебного процесса»</w:t>
            </w:r>
            <w:r w:rsidRPr="00000B26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>, количество участников -  7 человек</w:t>
            </w:r>
          </w:p>
          <w:p w:rsidR="00000B26" w:rsidRPr="001C0B93" w:rsidRDefault="00000B26" w:rsidP="004B0B6F">
            <w:pPr>
              <w:pStyle w:val="a3"/>
              <w:ind w:left="9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407F" w:rsidRPr="001C0B93" w:rsidTr="001C0B93">
        <w:tc>
          <w:tcPr>
            <w:tcW w:w="1560" w:type="dxa"/>
          </w:tcPr>
          <w:p w:rsidR="001B407F" w:rsidRPr="001C0B93" w:rsidRDefault="001B407F" w:rsidP="003C4D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ноября 2019 года</w:t>
            </w:r>
          </w:p>
        </w:tc>
        <w:tc>
          <w:tcPr>
            <w:tcW w:w="8505" w:type="dxa"/>
          </w:tcPr>
          <w:p w:rsidR="001B407F" w:rsidRPr="001C0B93" w:rsidRDefault="001B407F" w:rsidP="009844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984456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лицея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984456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межрегиональной научно-практической конференции «Развитие личностного потенциала в образовании. Современные тренды развития образования, образовательной политики и проектирования содержания образования» 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воодушевляющей встрече с участниками 2 потока КПК </w:t>
            </w:r>
            <w:r w:rsidRPr="009D06FB">
              <w:rPr>
                <w:rFonts w:ascii="Times New Roman" w:hAnsi="Times New Roman" w:cs="Times New Roman"/>
                <w:sz w:val="24"/>
                <w:szCs w:val="24"/>
              </w:rPr>
              <w:t>«Управление личностно-развивающей средой»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Представление итогов работы по проекту</w:t>
            </w:r>
            <w:r w:rsidR="00984456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ЛРОС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2019 год. </w:t>
            </w:r>
          </w:p>
        </w:tc>
      </w:tr>
      <w:tr w:rsidR="00135E67" w:rsidRPr="001C0B93" w:rsidTr="001C0B93">
        <w:tc>
          <w:tcPr>
            <w:tcW w:w="1560" w:type="dxa"/>
          </w:tcPr>
          <w:p w:rsidR="00135E67" w:rsidRPr="001C0B93" w:rsidRDefault="00135E67" w:rsidP="00D91F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28 ноября </w:t>
            </w:r>
            <w:r w:rsidRPr="001C0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 года</w:t>
            </w:r>
          </w:p>
        </w:tc>
        <w:tc>
          <w:tcPr>
            <w:tcW w:w="8505" w:type="dxa"/>
          </w:tcPr>
          <w:p w:rsidR="00135E67" w:rsidRPr="001C0B93" w:rsidRDefault="001B407F" w:rsidP="001C0B9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135E67"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МОУ лицей №1 состоялся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t>меж</w:t>
            </w:r>
            <w:r w:rsidR="00756605">
              <w:rPr>
                <w:rFonts w:ascii="Times New Roman" w:hAnsi="Times New Roman" w:cs="Times New Roman"/>
                <w:sz w:val="24"/>
                <w:szCs w:val="24"/>
              </w:rPr>
              <w:t>муниципа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льный</w:t>
            </w:r>
            <w:r w:rsidR="00135E67"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семинар «Организация </w:t>
            </w:r>
            <w:r w:rsidR="00135E67" w:rsidRPr="001C0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 в группе при решении поисковых и исследовательских задач»</w:t>
            </w:r>
          </w:p>
          <w:bookmarkEnd w:id="0"/>
          <w:p w:rsidR="00135E67" w:rsidRPr="001C0B93" w:rsidRDefault="00135E67" w:rsidP="001C0B9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E67" w:rsidRPr="001C0B93" w:rsidRDefault="00135E67" w:rsidP="001C0B9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Семинар начала О.Б. </w:t>
            </w:r>
            <w:proofErr w:type="spellStart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Бузецкая</w:t>
            </w:r>
            <w:proofErr w:type="spellEnd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, которая подробно осветила основные моменты работы по организации действия и разъяснила все этапы технологии в теории и на практике.</w:t>
            </w:r>
          </w:p>
          <w:p w:rsidR="00135E67" w:rsidRPr="001C0B93" w:rsidRDefault="00135E67" w:rsidP="001C0B9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E67" w:rsidRPr="001C0B93" w:rsidRDefault="00135E67" w:rsidP="001C0B9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Учителя лицея провели открытые уроки, в ходе которых показали различные приемы работы по организации действия и всевозможные варианты работы с технологиями 4к с детьми разных возрастов. На уроках математики и технологии во 2, 3 и 4 классах дети решали практические задачи, связанные жизненными ситуациями и получили конкретные результаты. На уроке в 8 классе обучающиеся окунулись в основы предпринимательской деятельности и финансовой грамотности в рамках </w:t>
            </w:r>
            <w:proofErr w:type="gramStart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бизнес-игры</w:t>
            </w:r>
            <w:proofErr w:type="gramEnd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«Снежинка». На уроках географии обучающиеся искали ответ, чем и почему различаются пустыни на планете Земля, на </w:t>
            </w:r>
            <w:proofErr w:type="spellStart"/>
            <w:proofErr w:type="gramStart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proofErr w:type="gramEnd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уроке математики 9-классники сравнивали </w:t>
            </w:r>
            <w:proofErr w:type="spellStart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КИМы</w:t>
            </w:r>
            <w:proofErr w:type="spellEnd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ОГЭ за 2019 и 2020 год и решали практико-ориентированные задачи. Педагоги получили обширную теоретическую и практическую информацию, необходимую в работе.</w:t>
            </w:r>
          </w:p>
          <w:p w:rsidR="00135E67" w:rsidRPr="001C0B93" w:rsidRDefault="00135E67" w:rsidP="001C0B9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E67" w:rsidRPr="001C0B93" w:rsidRDefault="00135E67" w:rsidP="001C0B9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Все присутствующие поучаствовали в анализе рабочих моментов уроков, они отмечали, что все уроки были содержательными и интересными. Кроме того, все отметили, что получили дополнительный заряд положительных эмоций.</w:t>
            </w:r>
          </w:p>
          <w:p w:rsidR="00135E67" w:rsidRPr="001C0B93" w:rsidRDefault="00135E67" w:rsidP="001C0B9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E67" w:rsidRPr="001C0B93" w:rsidRDefault="00135E67" w:rsidP="001C0B9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О.В. Тихомирова и С.П. Исакова подвели итоги семинара и отметили качественную работу всех учителей, особую благодарность вынесли директору лицея Н.В. </w:t>
            </w:r>
            <w:proofErr w:type="spellStart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Шинкевич</w:t>
            </w:r>
            <w:proofErr w:type="spellEnd"/>
            <w:r w:rsidRPr="001C0B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5E67" w:rsidRPr="001C0B93" w:rsidRDefault="00135E67" w:rsidP="00D91F6D">
            <w:pPr>
              <w:pStyle w:val="a3"/>
              <w:ind w:left="9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E67" w:rsidRPr="001C0B93" w:rsidRDefault="00F05762" w:rsidP="00F0576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0B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08F7F" wp14:editId="445DA579">
                  <wp:extent cx="2209800" cy="1658276"/>
                  <wp:effectExtent l="0" t="0" r="0" b="0"/>
                  <wp:docPr id="23" name="Рисунок 23" descr="C:\Users\User\AppData\Local\Microsoft\Windows\Temporary Internet Files\Content.Word\IMG_20191128_10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Temporary Internet Files\Content.Word\IMG_20191128_10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1C0B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A1DE7C" wp14:editId="77E1187B">
                  <wp:extent cx="2195874" cy="1647825"/>
                  <wp:effectExtent l="0" t="0" r="0" b="0"/>
                  <wp:docPr id="19" name="Рисунок 19" descr="C:\Users\User\AppData\Local\Microsoft\Windows\Temporary Internet Files\Content.Word\IMG_20191128_125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IMG_20191128_125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727" cy="16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513EF" wp14:editId="538A6501">
                  <wp:extent cx="2143125" cy="1607344"/>
                  <wp:effectExtent l="0" t="0" r="0" b="0"/>
                  <wp:docPr id="18" name="Рисунок 18" descr="C:\Users\User\AppData\Local\Microsoft\Windows\Temporary Internet Files\Content.Word\SAM_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Temporary Internet Files\Content.Word\SAM_4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C0B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51C581" wp14:editId="7F12E683">
                  <wp:extent cx="1247775" cy="1662772"/>
                  <wp:effectExtent l="0" t="0" r="0" b="0"/>
                  <wp:docPr id="20" name="Рисунок 20" descr="C:\Users\User\AppData\Local\Microsoft\Windows\Temporary Internet Files\Content.Word\IMG_20191128_12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Temporary Internet Files\Content.Word\IMG_20191128_12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485" cy="166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B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222B26" wp14:editId="20DE1883">
                  <wp:extent cx="2228268" cy="1466850"/>
                  <wp:effectExtent l="0" t="0" r="635" b="0"/>
                  <wp:docPr id="21" name="Рисунок 21" descr="C:\Users\User\AppData\Local\Microsoft\Windows\Temporary Internet Files\Content.Word\IMG_20191128_11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Temporary Internet Files\Content.Word\IMG_20191128_11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329" cy="14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0B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F2CEA" wp14:editId="754ABFE2">
                  <wp:extent cx="1952582" cy="1465255"/>
                  <wp:effectExtent l="0" t="0" r="0" b="1905"/>
                  <wp:docPr id="22" name="Рисунок 22" descr="C:\Users\User\AppData\Local\Microsoft\Windows\Temporary Internet Files\Content.Word\IMG_20191128_105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Temporary Internet Files\Content.Word\IMG_20191128_105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82" cy="146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B9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756605" w:rsidRPr="001C0B93" w:rsidTr="001C0B93">
        <w:tc>
          <w:tcPr>
            <w:tcW w:w="1560" w:type="dxa"/>
          </w:tcPr>
          <w:p w:rsidR="00756605" w:rsidRPr="00756605" w:rsidRDefault="00756605" w:rsidP="00756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06.12.2019 г. </w:t>
            </w:r>
          </w:p>
        </w:tc>
        <w:tc>
          <w:tcPr>
            <w:tcW w:w="8505" w:type="dxa"/>
          </w:tcPr>
          <w:p w:rsidR="00756605" w:rsidRPr="00756605" w:rsidRDefault="00A733AB" w:rsidP="00523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AB">
              <w:rPr>
                <w:rFonts w:ascii="Times New Roman" w:hAnsi="Times New Roman" w:cs="Times New Roman"/>
                <w:sz w:val="24"/>
                <w:szCs w:val="24"/>
              </w:rPr>
              <w:t>Участие в региональном конкурсе инновационных практик социально-эмоционального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когнитивного развития детей. </w:t>
            </w:r>
            <w:r w:rsidRPr="00A733AB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Сертификаты участников получили учителя начальных классов Ермакова С.Г., </w:t>
            </w:r>
            <w:proofErr w:type="spellStart"/>
            <w:r w:rsidRPr="00A733AB">
              <w:rPr>
                <w:rFonts w:ascii="Times New Roman" w:hAnsi="Times New Roman" w:cs="Times New Roman"/>
                <w:sz w:val="24"/>
                <w:szCs w:val="24"/>
              </w:rPr>
              <w:t>Бузецкая</w:t>
            </w:r>
            <w:proofErr w:type="spellEnd"/>
            <w:r w:rsidRPr="00A733AB">
              <w:rPr>
                <w:rFonts w:ascii="Times New Roman" w:hAnsi="Times New Roman" w:cs="Times New Roman"/>
                <w:sz w:val="24"/>
                <w:szCs w:val="24"/>
              </w:rPr>
              <w:t xml:space="preserve"> О.Б., </w:t>
            </w:r>
            <w:proofErr w:type="spellStart"/>
            <w:r w:rsidRPr="00A733AB">
              <w:rPr>
                <w:rFonts w:ascii="Times New Roman" w:hAnsi="Times New Roman" w:cs="Times New Roman"/>
                <w:sz w:val="24"/>
                <w:szCs w:val="24"/>
              </w:rPr>
              <w:t>Бердакова</w:t>
            </w:r>
            <w:proofErr w:type="spellEnd"/>
            <w:r w:rsidRPr="00A733AB">
              <w:rPr>
                <w:rFonts w:ascii="Times New Roman" w:hAnsi="Times New Roman" w:cs="Times New Roman"/>
                <w:sz w:val="24"/>
                <w:szCs w:val="24"/>
              </w:rPr>
              <w:t xml:space="preserve"> А.В., педагог-психолог Абрамова М.В., </w:t>
            </w:r>
            <w:proofErr w:type="spellStart"/>
            <w:r w:rsidRPr="00A733AB">
              <w:rPr>
                <w:rFonts w:ascii="Times New Roman" w:hAnsi="Times New Roman" w:cs="Times New Roman"/>
                <w:sz w:val="24"/>
                <w:szCs w:val="24"/>
              </w:rPr>
              <w:t>Райник</w:t>
            </w:r>
            <w:proofErr w:type="spellEnd"/>
            <w:r w:rsidRPr="00A733AB">
              <w:rPr>
                <w:rFonts w:ascii="Times New Roman" w:hAnsi="Times New Roman" w:cs="Times New Roman"/>
                <w:sz w:val="24"/>
                <w:szCs w:val="24"/>
              </w:rPr>
              <w:t xml:space="preserve"> Т.С., </w:t>
            </w:r>
            <w:proofErr w:type="spellStart"/>
            <w:r w:rsidRPr="00A733AB">
              <w:rPr>
                <w:rFonts w:ascii="Times New Roman" w:hAnsi="Times New Roman" w:cs="Times New Roman"/>
                <w:sz w:val="24"/>
                <w:szCs w:val="24"/>
              </w:rPr>
              <w:t>Войтюк</w:t>
            </w:r>
            <w:proofErr w:type="spellEnd"/>
            <w:r w:rsidRPr="00A733AB">
              <w:rPr>
                <w:rFonts w:ascii="Times New Roman" w:hAnsi="Times New Roman" w:cs="Times New Roman"/>
                <w:sz w:val="24"/>
                <w:szCs w:val="24"/>
              </w:rPr>
              <w:t xml:space="preserve"> О.</w:t>
            </w:r>
            <w:proofErr w:type="gramStart"/>
            <w:r w:rsidRPr="00A733A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A733AB" w:rsidRPr="001C0B93" w:rsidTr="001C0B93">
        <w:tc>
          <w:tcPr>
            <w:tcW w:w="1560" w:type="dxa"/>
          </w:tcPr>
          <w:p w:rsidR="00A733AB" w:rsidRPr="00756605" w:rsidRDefault="00A733AB" w:rsidP="00756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A733AB" w:rsidRPr="00756605" w:rsidRDefault="00A733AB" w:rsidP="00A73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AB">
              <w:rPr>
                <w:rFonts w:ascii="Times New Roman" w:hAnsi="Times New Roman" w:cs="Times New Roman"/>
                <w:sz w:val="24"/>
                <w:szCs w:val="24"/>
              </w:rPr>
              <w:tab/>
              <w:t>.</w:t>
            </w:r>
          </w:p>
        </w:tc>
      </w:tr>
    </w:tbl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3C4D28" w:rsidRPr="003C4D28" w:rsidTr="003C4D28">
        <w:tc>
          <w:tcPr>
            <w:tcW w:w="0" w:type="auto"/>
            <w:shd w:val="clear" w:color="auto" w:fill="FFFFFF"/>
            <w:vAlign w:val="center"/>
            <w:hideMark/>
          </w:tcPr>
          <w:p w:rsidR="003C4D28" w:rsidRPr="003C4D28" w:rsidRDefault="003C4D28" w:rsidP="003C4D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A0C00"/>
                <w:sz w:val="24"/>
                <w:szCs w:val="24"/>
                <w:lang w:eastAsia="ru-RU"/>
              </w:rPr>
            </w:pPr>
          </w:p>
        </w:tc>
      </w:tr>
    </w:tbl>
    <w:p w:rsidR="00A8694C" w:rsidRDefault="00A8694C" w:rsidP="00A8694C">
      <w:pPr>
        <w:spacing w:after="0" w:line="240" w:lineRule="auto"/>
      </w:pPr>
    </w:p>
    <w:sectPr w:rsidR="00A86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02CC4"/>
    <w:multiLevelType w:val="hybridMultilevel"/>
    <w:tmpl w:val="039CDE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6B2E1DBE"/>
    <w:multiLevelType w:val="hybridMultilevel"/>
    <w:tmpl w:val="4E4044FC"/>
    <w:lvl w:ilvl="0" w:tplc="D8F0E8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5A2C31"/>
    <w:multiLevelType w:val="hybridMultilevel"/>
    <w:tmpl w:val="23805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491"/>
    <w:rsid w:val="00000B26"/>
    <w:rsid w:val="000159BA"/>
    <w:rsid w:val="000D66CB"/>
    <w:rsid w:val="00135E67"/>
    <w:rsid w:val="0019037B"/>
    <w:rsid w:val="001B407F"/>
    <w:rsid w:val="001C0B93"/>
    <w:rsid w:val="003B3119"/>
    <w:rsid w:val="003C4D28"/>
    <w:rsid w:val="00467BD6"/>
    <w:rsid w:val="004A18D5"/>
    <w:rsid w:val="004B0B6F"/>
    <w:rsid w:val="00581069"/>
    <w:rsid w:val="006528A8"/>
    <w:rsid w:val="006B2F44"/>
    <w:rsid w:val="00756605"/>
    <w:rsid w:val="00791EDF"/>
    <w:rsid w:val="00856B0B"/>
    <w:rsid w:val="008D5AB0"/>
    <w:rsid w:val="008F4DA1"/>
    <w:rsid w:val="00963D5B"/>
    <w:rsid w:val="00984456"/>
    <w:rsid w:val="00987A2D"/>
    <w:rsid w:val="009D06FB"/>
    <w:rsid w:val="00A10436"/>
    <w:rsid w:val="00A733AB"/>
    <w:rsid w:val="00A8694C"/>
    <w:rsid w:val="00B15491"/>
    <w:rsid w:val="00B34D28"/>
    <w:rsid w:val="00B64BC0"/>
    <w:rsid w:val="00B74DED"/>
    <w:rsid w:val="00C04985"/>
    <w:rsid w:val="00DD0FC9"/>
    <w:rsid w:val="00F05762"/>
    <w:rsid w:val="00F15098"/>
    <w:rsid w:val="00F4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D2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C4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4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D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67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0159BA"/>
    <w:rPr>
      <w:b/>
      <w:bCs/>
    </w:rPr>
  </w:style>
  <w:style w:type="character" w:styleId="a9">
    <w:name w:val="Hyperlink"/>
    <w:basedOn w:val="a0"/>
    <w:uiPriority w:val="99"/>
    <w:semiHidden/>
    <w:unhideWhenUsed/>
    <w:rsid w:val="000159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D2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C4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4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D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67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0159BA"/>
    <w:rPr>
      <w:b/>
      <w:bCs/>
    </w:rPr>
  </w:style>
  <w:style w:type="character" w:styleId="a9">
    <w:name w:val="Hyperlink"/>
    <w:basedOn w:val="a0"/>
    <w:uiPriority w:val="99"/>
    <w:semiHidden/>
    <w:unhideWhenUsed/>
    <w:rsid w:val="000159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2020-02-02T09:52:00Z</dcterms:created>
  <dcterms:modified xsi:type="dcterms:W3CDTF">2020-02-04T16:45:00Z</dcterms:modified>
</cp:coreProperties>
</file>